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959" w:rsidRDefault="00A10959" w:rsidP="001C383F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775EAB" w:rsidRDefault="00D028E3" w:rsidP="00D028E3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028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Материальное обеспечение </w:t>
      </w:r>
      <w:r w:rsidRPr="00D028E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практической части</w:t>
      </w:r>
      <w:r w:rsidRPr="00D028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ШЭ </w:t>
      </w:r>
      <w:r w:rsidRPr="00D028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олимпиады по ОБЖ</w:t>
      </w:r>
    </w:p>
    <w:p w:rsidR="00775EAB" w:rsidRDefault="00775EAB" w:rsidP="001C383F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775EAB" w:rsidRDefault="00775EAB" w:rsidP="001C383F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775EAB" w:rsidRPr="00C558E9" w:rsidRDefault="00775EAB" w:rsidP="00775EAB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8E9">
        <w:rPr>
          <w:rFonts w:ascii="Times New Roman" w:hAnsi="Times New Roman" w:cs="Times New Roman"/>
          <w:b/>
          <w:sz w:val="24"/>
          <w:szCs w:val="24"/>
        </w:rPr>
        <w:t>7, 8</w:t>
      </w:r>
      <w:r w:rsidR="00B97F41">
        <w:rPr>
          <w:rFonts w:ascii="Times New Roman" w:hAnsi="Times New Roman" w:cs="Times New Roman"/>
          <w:b/>
          <w:sz w:val="24"/>
          <w:szCs w:val="24"/>
        </w:rPr>
        <w:t>, 9</w:t>
      </w:r>
      <w:r w:rsidRPr="00C558E9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775EAB" w:rsidRDefault="00775EAB" w:rsidP="001C383F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775EAB" w:rsidRPr="00C558E9" w:rsidRDefault="00775EAB" w:rsidP="0050327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558E9">
        <w:rPr>
          <w:rFonts w:ascii="Times New Roman" w:hAnsi="Times New Roman" w:cs="Times New Roman"/>
          <w:sz w:val="24"/>
          <w:szCs w:val="24"/>
        </w:rPr>
        <w:t>статистическая модель «ГОША» или статист</w:t>
      </w:r>
      <w:r w:rsidR="00C558E9" w:rsidRPr="00C558E9">
        <w:rPr>
          <w:rFonts w:ascii="Times New Roman" w:hAnsi="Times New Roman" w:cs="Times New Roman"/>
          <w:sz w:val="24"/>
          <w:szCs w:val="24"/>
        </w:rPr>
        <w:t>, телефон, плед или одеяло</w:t>
      </w:r>
      <w:bookmarkStart w:id="0" w:name="_GoBack"/>
      <w:bookmarkEnd w:id="0"/>
      <w:r w:rsidR="00C558E9" w:rsidRPr="00C558E9">
        <w:rPr>
          <w:rFonts w:ascii="Times New Roman" w:hAnsi="Times New Roman" w:cs="Times New Roman"/>
          <w:sz w:val="24"/>
          <w:szCs w:val="24"/>
        </w:rPr>
        <w:t>;</w:t>
      </w:r>
    </w:p>
    <w:p w:rsidR="00775EAB" w:rsidRPr="00C558E9" w:rsidRDefault="00775EAB" w:rsidP="00C558E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558E9">
        <w:rPr>
          <w:rFonts w:ascii="Times New Roman" w:hAnsi="Times New Roman" w:cs="Times New Roman"/>
          <w:sz w:val="24"/>
          <w:szCs w:val="24"/>
        </w:rPr>
        <w:t>бр</w:t>
      </w:r>
      <w:r w:rsidR="00C558E9" w:rsidRPr="00C558E9">
        <w:rPr>
          <w:rFonts w:ascii="Times New Roman" w:hAnsi="Times New Roman" w:cs="Times New Roman"/>
          <w:sz w:val="24"/>
          <w:szCs w:val="24"/>
        </w:rPr>
        <w:t>уски деревянные 50 см – 5-6 шт.</w:t>
      </w:r>
      <w:r w:rsidR="00B97F41">
        <w:rPr>
          <w:rFonts w:ascii="Times New Roman" w:hAnsi="Times New Roman" w:cs="Times New Roman"/>
          <w:sz w:val="24"/>
          <w:szCs w:val="24"/>
        </w:rPr>
        <w:t>, противогаз</w:t>
      </w:r>
      <w:r w:rsidR="00C558E9" w:rsidRPr="00C558E9">
        <w:rPr>
          <w:rFonts w:ascii="Times New Roman" w:hAnsi="Times New Roman" w:cs="Times New Roman"/>
          <w:sz w:val="24"/>
          <w:szCs w:val="24"/>
        </w:rPr>
        <w:t>;</w:t>
      </w:r>
    </w:p>
    <w:p w:rsidR="00775EAB" w:rsidRPr="00C558E9" w:rsidRDefault="00775EAB" w:rsidP="00C558E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58E9">
        <w:rPr>
          <w:rFonts w:ascii="Times New Roman" w:hAnsi="Times New Roman" w:cs="Times New Roman"/>
          <w:sz w:val="24"/>
          <w:szCs w:val="24"/>
        </w:rPr>
        <w:t>электрический прибор</w:t>
      </w:r>
      <w:r w:rsidR="00C558E9" w:rsidRPr="00C558E9">
        <w:rPr>
          <w:rFonts w:ascii="Times New Roman" w:hAnsi="Times New Roman" w:cs="Times New Roman"/>
          <w:sz w:val="24"/>
          <w:szCs w:val="24"/>
        </w:rPr>
        <w:t xml:space="preserve"> (чайник, монитор и пр.)</w:t>
      </w:r>
      <w:r w:rsidRPr="00C558E9">
        <w:rPr>
          <w:rFonts w:ascii="Times New Roman" w:hAnsi="Times New Roman" w:cs="Times New Roman"/>
          <w:sz w:val="24"/>
          <w:szCs w:val="24"/>
        </w:rPr>
        <w:t xml:space="preserve">, </w:t>
      </w:r>
      <w:r w:rsidR="00C558E9" w:rsidRPr="00C558E9">
        <w:rPr>
          <w:rFonts w:ascii="Times New Roman" w:hAnsi="Times New Roman" w:cs="Times New Roman"/>
          <w:sz w:val="24"/>
          <w:szCs w:val="24"/>
        </w:rPr>
        <w:t>телефон</w:t>
      </w:r>
      <w:r w:rsidRPr="00C558E9">
        <w:rPr>
          <w:rFonts w:ascii="Times New Roman" w:hAnsi="Times New Roman" w:cs="Times New Roman"/>
          <w:sz w:val="24"/>
          <w:szCs w:val="24"/>
        </w:rPr>
        <w:t xml:space="preserve">, </w:t>
      </w:r>
      <w:r w:rsidR="00C558E9" w:rsidRPr="00C558E9">
        <w:rPr>
          <w:rFonts w:ascii="Times New Roman" w:hAnsi="Times New Roman" w:cs="Times New Roman"/>
          <w:sz w:val="24"/>
          <w:szCs w:val="24"/>
        </w:rPr>
        <w:t xml:space="preserve">марлевая повязка, защитные перчатки, </w:t>
      </w:r>
      <w:r w:rsidR="00C558E9" w:rsidRPr="00C558E9">
        <w:rPr>
          <w:rFonts w:ascii="Times New Roman" w:hAnsi="Times New Roman" w:cs="Times New Roman"/>
          <w:iCs/>
          <w:sz w:val="24"/>
          <w:szCs w:val="24"/>
        </w:rPr>
        <w:t>средства пожаротушения (емкость с водой, емкость с песком, огнетушитель углекислотный);</w:t>
      </w:r>
      <w:proofErr w:type="gramEnd"/>
    </w:p>
    <w:p w:rsidR="00775EAB" w:rsidRPr="00C558E9" w:rsidRDefault="00C558E9" w:rsidP="00C558E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558E9">
        <w:rPr>
          <w:rFonts w:ascii="Times New Roman" w:hAnsi="Times New Roman" w:cs="Times New Roman"/>
          <w:sz w:val="24"/>
          <w:szCs w:val="24"/>
        </w:rPr>
        <w:t>противогаз ГП-5</w:t>
      </w:r>
      <w:r w:rsidR="001C6B0A">
        <w:rPr>
          <w:rFonts w:ascii="Times New Roman" w:hAnsi="Times New Roman" w:cs="Times New Roman"/>
          <w:sz w:val="24"/>
          <w:szCs w:val="24"/>
        </w:rPr>
        <w:t>;</w:t>
      </w:r>
    </w:p>
    <w:p w:rsidR="00C558E9" w:rsidRDefault="00C558E9" w:rsidP="001C383F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600BC5" w:rsidRDefault="00600BC5" w:rsidP="00600BC5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10, 11 </w:t>
      </w:r>
      <w:r w:rsidRPr="00C558E9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600BC5" w:rsidRDefault="00600BC5" w:rsidP="001C383F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C558E9" w:rsidRPr="00967E85" w:rsidRDefault="004E1FC8" w:rsidP="00967E8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7E85">
        <w:rPr>
          <w:rFonts w:ascii="Times New Roman" w:hAnsi="Times New Roman" w:cs="Times New Roman"/>
          <w:sz w:val="24"/>
          <w:szCs w:val="24"/>
        </w:rPr>
        <w:t xml:space="preserve">робот-тренажер «ГЛАША» или статист, анальгин, шина, </w:t>
      </w:r>
      <w:r w:rsidR="00B97F41" w:rsidRPr="00B97F41">
        <w:rPr>
          <w:rFonts w:ascii="Times New Roman" w:hAnsi="Times New Roman" w:cs="Times New Roman"/>
          <w:sz w:val="24"/>
          <w:szCs w:val="24"/>
        </w:rPr>
        <w:t>грелка</w:t>
      </w:r>
      <w:r w:rsidRPr="00B97F41">
        <w:rPr>
          <w:rFonts w:ascii="Times New Roman" w:hAnsi="Times New Roman" w:cs="Times New Roman"/>
          <w:sz w:val="24"/>
          <w:szCs w:val="24"/>
        </w:rPr>
        <w:t xml:space="preserve">, бинт,  </w:t>
      </w:r>
      <w:r w:rsidRPr="00967E85">
        <w:rPr>
          <w:rFonts w:ascii="Times New Roman" w:hAnsi="Times New Roman" w:cs="Times New Roman"/>
          <w:sz w:val="24"/>
          <w:szCs w:val="24"/>
        </w:rPr>
        <w:t>телефон</w:t>
      </w:r>
    </w:p>
    <w:p w:rsidR="001C6B0A" w:rsidRDefault="001C6B0A" w:rsidP="001C383F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1C6B0A" w:rsidRPr="00967E85" w:rsidRDefault="004E1FC8" w:rsidP="00967E8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7E85">
        <w:rPr>
          <w:rFonts w:ascii="Times New Roman" w:hAnsi="Times New Roman" w:cs="Times New Roman"/>
          <w:sz w:val="24"/>
          <w:szCs w:val="24"/>
        </w:rPr>
        <w:t>компас магнитный (цена деления на лимбе компаса не более 2°), предмет, обозначающий исходный ориентир (точка, из которой определяется азимут на объект), указатель с номерами ориентиров (объектов) – не менее 4-х</w:t>
      </w:r>
    </w:p>
    <w:p w:rsidR="001C6B0A" w:rsidRDefault="001C6B0A" w:rsidP="001C383F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C558E9" w:rsidRPr="00967E85" w:rsidRDefault="00600BC5" w:rsidP="00967E8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7E85">
        <w:rPr>
          <w:rFonts w:ascii="Times New Roman" w:hAnsi="Times New Roman" w:cs="Times New Roman"/>
          <w:sz w:val="24"/>
          <w:szCs w:val="24"/>
        </w:rPr>
        <w:t xml:space="preserve">электрический прибор (чайник, монитор и пр.), телефон, марлевая повязка, защитные перчатки, </w:t>
      </w:r>
      <w:r w:rsidRPr="00967E85">
        <w:rPr>
          <w:rFonts w:ascii="Times New Roman" w:hAnsi="Times New Roman" w:cs="Times New Roman"/>
          <w:iCs/>
          <w:sz w:val="24"/>
          <w:szCs w:val="24"/>
        </w:rPr>
        <w:t>средства пожаротушения (емкость с водой, емкость с песком, огнетушитель углекислотный);</w:t>
      </w:r>
      <w:proofErr w:type="gramEnd"/>
    </w:p>
    <w:p w:rsidR="00C558E9" w:rsidRDefault="00C558E9" w:rsidP="001C383F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C558E9" w:rsidRPr="00967E85" w:rsidRDefault="00600BC5" w:rsidP="00967E8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7E85">
        <w:rPr>
          <w:rFonts w:ascii="Times New Roman" w:hAnsi="Times New Roman" w:cs="Times New Roman"/>
          <w:sz w:val="24"/>
          <w:szCs w:val="24"/>
        </w:rPr>
        <w:t xml:space="preserve">ОЗК, гражданский фильтрующий противогаз (ГП-5 или ГП-7), </w:t>
      </w:r>
    </w:p>
    <w:p w:rsidR="00600BC5" w:rsidRDefault="00600BC5" w:rsidP="00600BC5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558E9" w:rsidRPr="00967E85" w:rsidRDefault="00600BC5" w:rsidP="00967E8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7E85">
        <w:rPr>
          <w:rFonts w:ascii="Times New Roman" w:hAnsi="Times New Roman" w:cs="Times New Roman"/>
          <w:sz w:val="24"/>
          <w:szCs w:val="24"/>
        </w:rPr>
        <w:t>стол для сборки-разборки массогабаритной модели автомата, массогабаритная модель автомата (АКМ, АК-74)</w:t>
      </w:r>
    </w:p>
    <w:p w:rsidR="00C558E9" w:rsidRDefault="00C558E9" w:rsidP="001C383F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775EAB" w:rsidRDefault="00775EAB" w:rsidP="001C383F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775EAB" w:rsidRPr="001C383F" w:rsidRDefault="00775EAB" w:rsidP="001C383F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sectPr w:rsidR="00775EAB" w:rsidRPr="001C383F" w:rsidSect="001C383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A7C52"/>
    <w:multiLevelType w:val="hybridMultilevel"/>
    <w:tmpl w:val="71D44F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722925"/>
    <w:multiLevelType w:val="hybridMultilevel"/>
    <w:tmpl w:val="71E873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3867D7"/>
    <w:multiLevelType w:val="hybridMultilevel"/>
    <w:tmpl w:val="DEBC7E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375"/>
    <w:rsid w:val="001C383F"/>
    <w:rsid w:val="001C6B0A"/>
    <w:rsid w:val="002E6463"/>
    <w:rsid w:val="00497375"/>
    <w:rsid w:val="004E1FC8"/>
    <w:rsid w:val="0050327E"/>
    <w:rsid w:val="00552DB3"/>
    <w:rsid w:val="00600BC5"/>
    <w:rsid w:val="00775EAB"/>
    <w:rsid w:val="00967E85"/>
    <w:rsid w:val="00A10959"/>
    <w:rsid w:val="00B97F41"/>
    <w:rsid w:val="00C558E9"/>
    <w:rsid w:val="00D0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asus1</cp:lastModifiedBy>
  <cp:revision>7</cp:revision>
  <dcterms:created xsi:type="dcterms:W3CDTF">2017-09-20T11:33:00Z</dcterms:created>
  <dcterms:modified xsi:type="dcterms:W3CDTF">2017-09-21T09:04:00Z</dcterms:modified>
</cp:coreProperties>
</file>